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18"/>
          <w:szCs w:val="18"/>
        </w:rPr>
      </w:pPr>
      <w:r w:rsidDel="00000000" w:rsidR="00000000" w:rsidRPr="00000000">
        <w:rPr>
          <w:sz w:val="18"/>
          <w:szCs w:val="18"/>
          <w:rtl w:val="0"/>
        </w:rPr>
        <w:t xml:space="preserve">6th Grade Media Arts</w:t>
      </w:r>
      <w:r w:rsidDel="00000000" w:rsidR="00000000" w:rsidRPr="00000000">
        <w:rPr>
          <w:rtl w:val="0"/>
        </w:rPr>
      </w:r>
    </w:p>
    <w:p w:rsidR="00000000" w:rsidDel="00000000" w:rsidP="00000000" w:rsidRDefault="00000000" w:rsidRPr="00000000" w14:paraId="00000002">
      <w:pPr>
        <w:spacing w:after="0" w:line="240" w:lineRule="auto"/>
        <w:rPr>
          <w:sz w:val="18"/>
          <w:szCs w:val="18"/>
        </w:rPr>
      </w:pPr>
      <w:r w:rsidDel="00000000" w:rsidR="00000000" w:rsidRPr="00000000">
        <w:rPr>
          <w:sz w:val="18"/>
          <w:szCs w:val="18"/>
          <w:rtl w:val="0"/>
        </w:rPr>
        <w:t xml:space="preserve">Washington Middle School</w:t>
      </w:r>
    </w:p>
    <w:p w:rsidR="00000000" w:rsidDel="00000000" w:rsidP="00000000" w:rsidRDefault="00000000" w:rsidRPr="00000000" w14:paraId="00000003">
      <w:pPr>
        <w:spacing w:after="0" w:line="240" w:lineRule="auto"/>
        <w:rPr>
          <w:sz w:val="18"/>
          <w:szCs w:val="18"/>
        </w:rPr>
      </w:pPr>
      <w:r w:rsidDel="00000000" w:rsidR="00000000" w:rsidRPr="00000000">
        <w:rPr>
          <w:rtl w:val="0"/>
        </w:rPr>
      </w:r>
    </w:p>
    <w:p w:rsidR="00000000" w:rsidDel="00000000" w:rsidP="00000000" w:rsidRDefault="00000000" w:rsidRPr="00000000" w14:paraId="00000004">
      <w:pPr>
        <w:spacing w:after="0" w:line="240" w:lineRule="auto"/>
        <w:rPr>
          <w:sz w:val="18"/>
          <w:szCs w:val="18"/>
        </w:rPr>
      </w:pPr>
      <w:r w:rsidDel="00000000" w:rsidR="00000000" w:rsidRPr="00000000">
        <w:rPr>
          <w:sz w:val="18"/>
          <w:szCs w:val="18"/>
          <w:rtl w:val="0"/>
        </w:rPr>
        <w:t xml:space="preserve">Year:</w:t>
        <w:tab/>
        <w:tab/>
        <w:t xml:space="preserve">2022-2023</w:t>
        <w:tab/>
        <w:tab/>
        <w:tab/>
        <w:tab/>
        <w:tab/>
        <w:t xml:space="preserve">Teacher:</w:t>
        <w:tab/>
        <w:t xml:space="preserve">Ms. Polly Huppert</w:t>
      </w:r>
    </w:p>
    <w:p w:rsidR="00000000" w:rsidDel="00000000" w:rsidP="00000000" w:rsidRDefault="00000000" w:rsidRPr="00000000" w14:paraId="00000005">
      <w:pPr>
        <w:spacing w:after="0" w:line="240" w:lineRule="auto"/>
        <w:rPr>
          <w:sz w:val="18"/>
          <w:szCs w:val="18"/>
        </w:rPr>
      </w:pPr>
      <w:bookmarkStart w:colFirst="0" w:colLast="0" w:name="_heading=h.gjdgxs" w:id="0"/>
      <w:bookmarkEnd w:id="0"/>
      <w:r w:rsidDel="00000000" w:rsidR="00000000" w:rsidRPr="00000000">
        <w:rPr>
          <w:sz w:val="18"/>
          <w:szCs w:val="18"/>
          <w:rtl w:val="0"/>
        </w:rPr>
        <w:t xml:space="preserve">Room:</w:t>
        <w:tab/>
        <w:tab/>
        <w:t xml:space="preserve">Exploratory Music Room (104)</w:t>
        <w:tab/>
        <w:tab/>
        <w:t xml:space="preserve">Phone:</w:t>
        <w:tab/>
        <w:tab/>
        <w:t xml:space="preserve">(406) 728-2400 ext. 2674</w:t>
      </w:r>
    </w:p>
    <w:p w:rsidR="00000000" w:rsidDel="00000000" w:rsidP="00000000" w:rsidRDefault="00000000" w:rsidRPr="00000000" w14:paraId="00000006">
      <w:pPr>
        <w:spacing w:after="0" w:line="240" w:lineRule="auto"/>
        <w:rPr>
          <w:sz w:val="18"/>
          <w:szCs w:val="18"/>
        </w:rPr>
      </w:pPr>
      <w:r w:rsidDel="00000000" w:rsidR="00000000" w:rsidRPr="00000000">
        <w:rPr>
          <w:sz w:val="18"/>
          <w:szCs w:val="18"/>
          <w:rtl w:val="0"/>
        </w:rPr>
        <w:t xml:space="preserve">eMail:</w:t>
        <w:tab/>
        <w:tab/>
      </w:r>
      <w:hyperlink r:id="rId7">
        <w:r w:rsidDel="00000000" w:rsidR="00000000" w:rsidRPr="00000000">
          <w:rPr>
            <w:color w:val="0000ff"/>
            <w:sz w:val="18"/>
            <w:szCs w:val="18"/>
            <w:u w:val="single"/>
            <w:rtl w:val="0"/>
          </w:rPr>
          <w:t xml:space="preserve">phuppert@mcps.k12.mt.us</w:t>
        </w:r>
      </w:hyperlink>
      <w:r w:rsidDel="00000000" w:rsidR="00000000" w:rsidRPr="00000000">
        <w:rPr>
          <w:sz w:val="18"/>
          <w:szCs w:val="18"/>
          <w:rtl w:val="0"/>
        </w:rPr>
        <w:tab/>
      </w:r>
    </w:p>
    <w:p w:rsidR="00000000" w:rsidDel="00000000" w:rsidP="00000000" w:rsidRDefault="00000000" w:rsidRPr="00000000" w14:paraId="00000007">
      <w:pPr>
        <w:spacing w:after="0" w:line="240" w:lineRule="auto"/>
        <w:rPr>
          <w:sz w:val="18"/>
          <w:szCs w:val="18"/>
        </w:rPr>
      </w:pPr>
      <w:r w:rsidDel="00000000" w:rsidR="00000000" w:rsidRPr="00000000">
        <w:rPr>
          <w:rtl w:val="0"/>
        </w:rPr>
      </w:r>
    </w:p>
    <w:p w:rsidR="00000000" w:rsidDel="00000000" w:rsidP="00000000" w:rsidRDefault="00000000" w:rsidRPr="00000000" w14:paraId="00000008">
      <w:pPr>
        <w:spacing w:after="0" w:line="240" w:lineRule="auto"/>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Introduction and Course Description:</w:t>
      </w:r>
      <w:r w:rsidDel="00000000" w:rsidR="00000000" w:rsidRPr="00000000">
        <w:rPr>
          <w:rtl w:val="0"/>
        </w:rPr>
      </w:r>
    </w:p>
    <w:p w:rsidR="00000000" w:rsidDel="00000000" w:rsidP="00000000" w:rsidRDefault="00000000" w:rsidRPr="00000000" w14:paraId="00000009">
      <w:pPr>
        <w:spacing w:after="0" w:line="240" w:lineRule="auto"/>
        <w:rPr>
          <w:sz w:val="18"/>
          <w:szCs w:val="18"/>
        </w:rPr>
      </w:pPr>
      <w:r w:rsidDel="00000000" w:rsidR="00000000" w:rsidRPr="00000000">
        <w:rPr>
          <w:sz w:val="18"/>
          <w:szCs w:val="18"/>
          <w:rtl w:val="0"/>
        </w:rPr>
        <w:tab/>
        <w:t xml:space="preserve">6th Grade Media Arts is a class that explores film making, story telling, acting and the skills involved in producing short films.  Students are introduced to the vocabulary of film as they go through the process of creating short original films of various genres.  Key aspects include:  plotting, script, storyboarding, camera work (shots, angles) and editing (visual effects, sound effects, transitions, title, etc.)  </w:t>
      </w:r>
    </w:p>
    <w:p w:rsidR="00000000" w:rsidDel="00000000" w:rsidP="00000000" w:rsidRDefault="00000000" w:rsidRPr="00000000" w14:paraId="0000000A">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B">
      <w:pPr>
        <w:spacing w:after="0" w:line="240" w:lineRule="auto"/>
        <w:rPr>
          <w:sz w:val="18"/>
          <w:szCs w:val="18"/>
        </w:rPr>
      </w:pPr>
      <w:r w:rsidDel="00000000" w:rsidR="00000000" w:rsidRPr="00000000">
        <w:rPr>
          <w:b w:val="1"/>
          <w:sz w:val="18"/>
          <w:szCs w:val="18"/>
          <w:rtl w:val="0"/>
        </w:rPr>
        <w:t xml:space="preserve">Required Materials:</w:t>
      </w:r>
      <w:r w:rsidDel="00000000" w:rsidR="00000000" w:rsidRPr="00000000">
        <w:rPr>
          <w:rtl w:val="0"/>
        </w:rPr>
      </w:r>
    </w:p>
    <w:p w:rsidR="00000000" w:rsidDel="00000000" w:rsidP="00000000" w:rsidRDefault="00000000" w:rsidRPr="00000000" w14:paraId="0000000C">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Notebook.  Students will need a standard notebook for daily activities. </w:t>
      </w:r>
    </w:p>
    <w:p w:rsidR="00000000" w:rsidDel="00000000" w:rsidP="00000000" w:rsidRDefault="00000000" w:rsidRPr="00000000" w14:paraId="0000000D">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Pencil with eraser.  </w:t>
      </w:r>
    </w:p>
    <w:p w:rsidR="00000000" w:rsidDel="00000000" w:rsidP="00000000" w:rsidRDefault="00000000" w:rsidRPr="00000000" w14:paraId="0000000E">
      <w:pPr>
        <w:numPr>
          <w:ilvl w:val="0"/>
          <w:numId w:val="1"/>
        </w:numPr>
        <w:tabs>
          <w:tab w:val="left" w:pos="720"/>
        </w:tabs>
        <w:spacing w:after="0" w:line="240" w:lineRule="auto"/>
        <w:ind w:left="720" w:hanging="360"/>
        <w:rPr>
          <w:sz w:val="18"/>
          <w:szCs w:val="18"/>
        </w:rPr>
      </w:pPr>
      <w:r w:rsidDel="00000000" w:rsidR="00000000" w:rsidRPr="00000000">
        <w:rPr>
          <w:sz w:val="18"/>
          <w:szCs w:val="18"/>
          <w:rtl w:val="0"/>
        </w:rPr>
        <w:t xml:space="preserve">A GOOD ATTITUDE!  This is the most important requirement to be successful in Exploratory Music. </w:t>
      </w:r>
    </w:p>
    <w:p w:rsidR="00000000" w:rsidDel="00000000" w:rsidP="00000000" w:rsidRDefault="00000000" w:rsidRPr="00000000" w14:paraId="0000000F">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pacing w:after="0" w:line="240" w:lineRule="auto"/>
        <w:rPr>
          <w:sz w:val="18"/>
          <w:szCs w:val="18"/>
        </w:rPr>
      </w:pPr>
      <w:r w:rsidDel="00000000" w:rsidR="00000000" w:rsidRPr="00000000">
        <w:rPr>
          <w:b w:val="1"/>
          <w:sz w:val="18"/>
          <w:szCs w:val="18"/>
          <w:rtl w:val="0"/>
        </w:rPr>
        <w:t xml:space="preserve">Student Learning Outcomes:</w:t>
      </w:r>
      <w:r w:rsidDel="00000000" w:rsidR="00000000" w:rsidRPr="00000000">
        <w:rPr>
          <w:rtl w:val="0"/>
        </w:rPr>
      </w:r>
    </w:p>
    <w:p w:rsidR="00000000" w:rsidDel="00000000" w:rsidP="00000000" w:rsidRDefault="00000000" w:rsidRPr="00000000" w14:paraId="00000011">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Students will learn the basic elements of storytelling</w:t>
      </w:r>
    </w:p>
    <w:p w:rsidR="00000000" w:rsidDel="00000000" w:rsidP="00000000" w:rsidRDefault="00000000" w:rsidRPr="00000000" w14:paraId="00000012">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Students will learn how to make a storyboard</w:t>
      </w:r>
    </w:p>
    <w:p w:rsidR="00000000" w:rsidDel="00000000" w:rsidP="00000000" w:rsidRDefault="00000000" w:rsidRPr="00000000" w14:paraId="00000013">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Students will learn about different genres of films</w:t>
      </w:r>
    </w:p>
    <w:p w:rsidR="00000000" w:rsidDel="00000000" w:rsidP="00000000" w:rsidRDefault="00000000" w:rsidRPr="00000000" w14:paraId="00000014">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Students will develop editing skills</w:t>
      </w:r>
    </w:p>
    <w:p w:rsidR="00000000" w:rsidDel="00000000" w:rsidP="00000000" w:rsidRDefault="00000000" w:rsidRPr="00000000" w14:paraId="00000015">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Students will learn basic acting skills </w:t>
      </w:r>
    </w:p>
    <w:p w:rsidR="00000000" w:rsidDel="00000000" w:rsidP="00000000" w:rsidRDefault="00000000" w:rsidRPr="00000000" w14:paraId="00000016">
      <w:pPr>
        <w:numPr>
          <w:ilvl w:val="0"/>
          <w:numId w:val="2"/>
        </w:numPr>
        <w:tabs>
          <w:tab w:val="left" w:pos="720"/>
        </w:tabs>
        <w:spacing w:after="0" w:line="240" w:lineRule="auto"/>
        <w:ind w:left="720" w:hanging="360"/>
        <w:rPr>
          <w:sz w:val="18"/>
          <w:szCs w:val="18"/>
        </w:rPr>
      </w:pPr>
      <w:r w:rsidDel="00000000" w:rsidR="00000000" w:rsidRPr="00000000">
        <w:rPr>
          <w:sz w:val="18"/>
          <w:szCs w:val="18"/>
          <w:rtl w:val="0"/>
        </w:rPr>
        <w:t xml:space="preserve">Examine many different aspects of the field of movie making,  including production and career aspects.</w:t>
      </w:r>
    </w:p>
    <w:p w:rsidR="00000000" w:rsidDel="00000000" w:rsidP="00000000" w:rsidRDefault="00000000" w:rsidRPr="00000000" w14:paraId="00000017">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8">
      <w:pPr>
        <w:spacing w:after="0" w:line="240" w:lineRule="auto"/>
        <w:rPr>
          <w:sz w:val="18"/>
          <w:szCs w:val="18"/>
        </w:rPr>
      </w:pPr>
      <w:r w:rsidDel="00000000" w:rsidR="00000000" w:rsidRPr="00000000">
        <w:rPr>
          <w:b w:val="1"/>
          <w:sz w:val="18"/>
          <w:szCs w:val="18"/>
          <w:rtl w:val="0"/>
        </w:rPr>
        <w:t xml:space="preserve"> Grading:</w:t>
      </w:r>
      <w:r w:rsidDel="00000000" w:rsidR="00000000" w:rsidRPr="00000000">
        <w:rPr>
          <w:rtl w:val="0"/>
        </w:rPr>
      </w:r>
    </w:p>
    <w:p w:rsidR="00000000" w:rsidDel="00000000" w:rsidP="00000000" w:rsidRDefault="00000000" w:rsidRPr="00000000" w14:paraId="00000019">
      <w:pPr>
        <w:spacing w:after="0" w:line="240" w:lineRule="auto"/>
        <w:rPr>
          <w:sz w:val="18"/>
          <w:szCs w:val="18"/>
        </w:rPr>
      </w:pPr>
      <w:r w:rsidDel="00000000" w:rsidR="00000000" w:rsidRPr="00000000">
        <w:rPr>
          <w:sz w:val="18"/>
          <w:szCs w:val="18"/>
          <w:rtl w:val="0"/>
        </w:rPr>
        <w:tab/>
        <w:t xml:space="preserve">Grades will be based on Daily Points, Performance Exams, Journal Entries, Assigned Work and Group/Individual Projects.  The standard grading scale of A (90% ), B (80%-89%), C (70%-79%), D (60%-69%), and F (59% -) will be used.</w:t>
      </w:r>
    </w:p>
    <w:p w:rsidR="00000000" w:rsidDel="00000000" w:rsidP="00000000" w:rsidRDefault="00000000" w:rsidRPr="00000000" w14:paraId="0000001A">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B">
      <w:pPr>
        <w:numPr>
          <w:ilvl w:val="0"/>
          <w:numId w:val="3"/>
        </w:numPr>
        <w:spacing w:after="0" w:line="240" w:lineRule="auto"/>
        <w:ind w:left="720" w:hanging="360"/>
        <w:rPr>
          <w:sz w:val="18"/>
          <w:szCs w:val="18"/>
        </w:rPr>
      </w:pPr>
      <w:r w:rsidDel="00000000" w:rsidR="00000000" w:rsidRPr="00000000">
        <w:rPr>
          <w:sz w:val="18"/>
          <w:szCs w:val="18"/>
          <w:rtl w:val="0"/>
        </w:rPr>
        <w:t xml:space="preserve">Each student can earn up to </w:t>
      </w:r>
      <w:r w:rsidDel="00000000" w:rsidR="00000000" w:rsidRPr="00000000">
        <w:rPr>
          <w:b w:val="1"/>
          <w:sz w:val="18"/>
          <w:szCs w:val="18"/>
          <w:rtl w:val="0"/>
        </w:rPr>
        <w:t xml:space="preserve">5 participation points</w:t>
      </w:r>
      <w:r w:rsidDel="00000000" w:rsidR="00000000" w:rsidRPr="00000000">
        <w:rPr>
          <w:sz w:val="18"/>
          <w:szCs w:val="18"/>
          <w:rtl w:val="0"/>
        </w:rPr>
        <w:t xml:space="preserve"> per day based on the following:</w:t>
      </w:r>
    </w:p>
    <w:p w:rsidR="00000000" w:rsidDel="00000000" w:rsidP="00000000" w:rsidRDefault="00000000" w:rsidRPr="00000000" w14:paraId="0000001C">
      <w:pPr>
        <w:numPr>
          <w:ilvl w:val="0"/>
          <w:numId w:val="3"/>
        </w:numPr>
        <w:spacing w:after="0" w:line="240" w:lineRule="auto"/>
        <w:ind w:left="720" w:hanging="360"/>
        <w:rPr>
          <w:sz w:val="18"/>
          <w:szCs w:val="18"/>
        </w:rPr>
      </w:pPr>
      <w:r w:rsidDel="00000000" w:rsidR="00000000" w:rsidRPr="00000000">
        <w:rPr>
          <w:sz w:val="18"/>
          <w:szCs w:val="18"/>
          <w:rtl w:val="0"/>
        </w:rPr>
        <w:t xml:space="preserve">Attendance (tardy or absence) </w:t>
      </w:r>
    </w:p>
    <w:p w:rsidR="00000000" w:rsidDel="00000000" w:rsidP="00000000" w:rsidRDefault="00000000" w:rsidRPr="00000000" w14:paraId="0000001D">
      <w:pPr>
        <w:numPr>
          <w:ilvl w:val="0"/>
          <w:numId w:val="3"/>
        </w:numPr>
        <w:spacing w:after="0" w:line="240" w:lineRule="auto"/>
        <w:ind w:left="720" w:hanging="360"/>
        <w:rPr>
          <w:sz w:val="18"/>
          <w:szCs w:val="18"/>
        </w:rPr>
      </w:pPr>
      <w:r w:rsidDel="00000000" w:rsidR="00000000" w:rsidRPr="00000000">
        <w:rPr>
          <w:sz w:val="18"/>
          <w:szCs w:val="18"/>
          <w:rtl w:val="0"/>
        </w:rPr>
        <w:t xml:space="preserve"> On-task and prepared </w:t>
      </w:r>
    </w:p>
    <w:p w:rsidR="00000000" w:rsidDel="00000000" w:rsidP="00000000" w:rsidRDefault="00000000" w:rsidRPr="00000000" w14:paraId="0000001E">
      <w:pPr>
        <w:numPr>
          <w:ilvl w:val="0"/>
          <w:numId w:val="3"/>
        </w:numPr>
        <w:spacing w:after="0" w:line="240" w:lineRule="auto"/>
        <w:ind w:left="720" w:hanging="360"/>
        <w:rPr>
          <w:sz w:val="18"/>
          <w:szCs w:val="18"/>
        </w:rPr>
      </w:pPr>
      <w:r w:rsidDel="00000000" w:rsidR="00000000" w:rsidRPr="00000000">
        <w:rPr>
          <w:sz w:val="18"/>
          <w:szCs w:val="18"/>
          <w:rtl w:val="0"/>
        </w:rPr>
        <w:t xml:space="preserve"> Participating in class assignments/discussion/team participation</w:t>
      </w:r>
    </w:p>
    <w:p w:rsidR="00000000" w:rsidDel="00000000" w:rsidP="00000000" w:rsidRDefault="00000000" w:rsidRPr="00000000" w14:paraId="0000001F">
      <w:pPr>
        <w:numPr>
          <w:ilvl w:val="0"/>
          <w:numId w:val="3"/>
        </w:numPr>
        <w:spacing w:after="0" w:line="240" w:lineRule="auto"/>
        <w:ind w:left="720" w:hanging="360"/>
        <w:rPr>
          <w:sz w:val="18"/>
          <w:szCs w:val="18"/>
        </w:rPr>
      </w:pPr>
      <w:r w:rsidDel="00000000" w:rsidR="00000000" w:rsidRPr="00000000">
        <w:rPr>
          <w:sz w:val="18"/>
          <w:szCs w:val="18"/>
          <w:rtl w:val="0"/>
        </w:rPr>
        <w:t xml:space="preserve"> Behavior and attitude </w:t>
      </w:r>
    </w:p>
    <w:p w:rsidR="00000000" w:rsidDel="00000000" w:rsidP="00000000" w:rsidRDefault="00000000" w:rsidRPr="00000000" w14:paraId="00000020">
      <w:pPr>
        <w:numPr>
          <w:ilvl w:val="0"/>
          <w:numId w:val="3"/>
        </w:numPr>
        <w:spacing w:after="0" w:line="240" w:lineRule="auto"/>
        <w:ind w:left="720" w:hanging="360"/>
        <w:rPr>
          <w:sz w:val="18"/>
          <w:szCs w:val="18"/>
        </w:rPr>
      </w:pPr>
      <w:r w:rsidDel="00000000" w:rsidR="00000000" w:rsidRPr="00000000">
        <w:rPr>
          <w:sz w:val="18"/>
          <w:szCs w:val="18"/>
          <w:rtl w:val="0"/>
        </w:rPr>
        <w:t xml:space="preserve">Being engaged in work during class time</w:t>
      </w:r>
    </w:p>
    <w:p w:rsidR="00000000" w:rsidDel="00000000" w:rsidP="00000000" w:rsidRDefault="00000000" w:rsidRPr="00000000" w14:paraId="00000021">
      <w:pPr>
        <w:spacing w:after="0" w:line="240" w:lineRule="auto"/>
        <w:ind w:left="360" w:firstLine="0"/>
        <w:rPr>
          <w:sz w:val="18"/>
          <w:szCs w:val="18"/>
        </w:rPr>
      </w:pPr>
      <w:r w:rsidDel="00000000" w:rsidR="00000000" w:rsidRPr="00000000">
        <w:rPr>
          <w:sz w:val="18"/>
          <w:szCs w:val="18"/>
          <w:rtl w:val="0"/>
        </w:rPr>
        <w:t xml:space="preserve">ALSO:</w:t>
      </w:r>
    </w:p>
    <w:p w:rsidR="00000000" w:rsidDel="00000000" w:rsidP="00000000" w:rsidRDefault="00000000" w:rsidRPr="00000000" w14:paraId="00000022">
      <w:pPr>
        <w:numPr>
          <w:ilvl w:val="0"/>
          <w:numId w:val="3"/>
        </w:numPr>
        <w:spacing w:after="0" w:line="240" w:lineRule="auto"/>
        <w:ind w:left="720" w:hanging="360"/>
        <w:rPr>
          <w:sz w:val="18"/>
          <w:szCs w:val="18"/>
        </w:rPr>
      </w:pPr>
      <w:r w:rsidDel="00000000" w:rsidR="00000000" w:rsidRPr="00000000">
        <w:rPr>
          <w:sz w:val="18"/>
          <w:szCs w:val="18"/>
          <w:rtl w:val="0"/>
        </w:rPr>
        <w:t xml:space="preserve">Weekly projects are worth between 30-60 points depending on the project.</w:t>
      </w:r>
    </w:p>
    <w:p w:rsidR="00000000" w:rsidDel="00000000" w:rsidP="00000000" w:rsidRDefault="00000000" w:rsidRPr="00000000" w14:paraId="00000023">
      <w:pPr>
        <w:numPr>
          <w:ilvl w:val="0"/>
          <w:numId w:val="3"/>
        </w:numPr>
        <w:spacing w:after="0" w:line="240" w:lineRule="auto"/>
        <w:ind w:left="720" w:hanging="360"/>
        <w:rPr>
          <w:sz w:val="18"/>
          <w:szCs w:val="18"/>
        </w:rPr>
      </w:pPr>
      <w:r w:rsidDel="00000000" w:rsidR="00000000" w:rsidRPr="00000000">
        <w:rPr>
          <w:sz w:val="18"/>
          <w:szCs w:val="18"/>
          <w:rtl w:val="0"/>
        </w:rPr>
        <w:t xml:space="preserve">Each student can earn up to 5 points per daily journal entry and 3 points per jam session entry in the journal. </w:t>
      </w:r>
    </w:p>
    <w:p w:rsidR="00000000" w:rsidDel="00000000" w:rsidP="00000000" w:rsidRDefault="00000000" w:rsidRPr="00000000" w14:paraId="00000024">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25">
      <w:pPr>
        <w:spacing w:after="0" w:line="240" w:lineRule="auto"/>
        <w:rPr>
          <w:sz w:val="18"/>
          <w:szCs w:val="18"/>
        </w:rPr>
      </w:pPr>
      <w:r w:rsidDel="00000000" w:rsidR="00000000" w:rsidRPr="00000000">
        <w:rPr>
          <w:rtl w:val="0"/>
        </w:rPr>
      </w:r>
    </w:p>
    <w:p w:rsidR="00000000" w:rsidDel="00000000" w:rsidP="00000000" w:rsidRDefault="00000000" w:rsidRPr="00000000" w14:paraId="00000026">
      <w:pPr>
        <w:spacing w:after="0" w:line="240" w:lineRule="auto"/>
        <w:rPr>
          <w:sz w:val="18"/>
          <w:szCs w:val="18"/>
        </w:rPr>
      </w:pPr>
      <w:r w:rsidDel="00000000" w:rsidR="00000000" w:rsidRPr="00000000">
        <w:rPr>
          <w:b w:val="1"/>
          <w:sz w:val="18"/>
          <w:szCs w:val="18"/>
          <w:rtl w:val="0"/>
        </w:rPr>
        <w:t xml:space="preserve">Extra Credit:</w:t>
      </w:r>
      <w:r w:rsidDel="00000000" w:rsidR="00000000" w:rsidRPr="00000000">
        <w:rPr>
          <w:rtl w:val="0"/>
        </w:rPr>
      </w:r>
    </w:p>
    <w:p w:rsidR="00000000" w:rsidDel="00000000" w:rsidP="00000000" w:rsidRDefault="00000000" w:rsidRPr="00000000" w14:paraId="00000027">
      <w:pPr>
        <w:spacing w:after="0" w:line="240" w:lineRule="auto"/>
        <w:rPr>
          <w:sz w:val="18"/>
          <w:szCs w:val="18"/>
        </w:rPr>
      </w:pPr>
      <w:r w:rsidDel="00000000" w:rsidR="00000000" w:rsidRPr="00000000">
        <w:rPr>
          <w:sz w:val="18"/>
          <w:szCs w:val="18"/>
          <w:rtl w:val="0"/>
        </w:rPr>
        <w:tab/>
        <w:t xml:space="preserve">The opportunity for extra credit may be offered at the discretion of the teacher.  Activities might include attendance at performances, compare/contrast two short films, watching films and evaluating different aspects,  etc.  All extra credit must be approved by the teacher prior to students attending and submitting assignment.  </w:t>
      </w:r>
    </w:p>
    <w:p w:rsidR="00000000" w:rsidDel="00000000" w:rsidP="00000000" w:rsidRDefault="00000000" w:rsidRPr="00000000" w14:paraId="00000028">
      <w:pPr>
        <w:spacing w:after="0"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9">
      <w:pPr>
        <w:spacing w:after="0" w:line="240" w:lineRule="auto"/>
        <w:rPr>
          <w:sz w:val="18"/>
          <w:szCs w:val="18"/>
        </w:rPr>
      </w:pPr>
      <w:r w:rsidDel="00000000" w:rsidR="00000000" w:rsidRPr="00000000">
        <w:rPr>
          <w:b w:val="1"/>
          <w:sz w:val="18"/>
          <w:szCs w:val="18"/>
          <w:rtl w:val="0"/>
        </w:rPr>
        <w:t xml:space="preserve">Absences:</w:t>
      </w:r>
      <w:r w:rsidDel="00000000" w:rsidR="00000000" w:rsidRPr="00000000">
        <w:rPr>
          <w:rtl w:val="0"/>
        </w:rPr>
      </w:r>
    </w:p>
    <w:p w:rsidR="00000000" w:rsidDel="00000000" w:rsidP="00000000" w:rsidRDefault="00000000" w:rsidRPr="00000000" w14:paraId="0000002A">
      <w:pPr>
        <w:spacing w:after="0" w:line="240" w:lineRule="auto"/>
        <w:rPr>
          <w:sz w:val="18"/>
          <w:szCs w:val="18"/>
        </w:rPr>
      </w:pPr>
      <w:r w:rsidDel="00000000" w:rsidR="00000000" w:rsidRPr="00000000">
        <w:rPr>
          <w:sz w:val="18"/>
          <w:szCs w:val="18"/>
          <w:rtl w:val="0"/>
        </w:rPr>
        <w:tab/>
        <w:t xml:space="preserve">Absences and tardies will be dealt with according to school policies.  If you are absent, it is </w:t>
      </w:r>
      <w:r w:rsidDel="00000000" w:rsidR="00000000" w:rsidRPr="00000000">
        <w:rPr>
          <w:b w:val="1"/>
          <w:sz w:val="18"/>
          <w:szCs w:val="18"/>
          <w:rtl w:val="0"/>
        </w:rPr>
        <w:t xml:space="preserve">your responsibility</w:t>
      </w:r>
      <w:r w:rsidDel="00000000" w:rsidR="00000000" w:rsidRPr="00000000">
        <w:rPr>
          <w:sz w:val="18"/>
          <w:szCs w:val="18"/>
          <w:rtl w:val="0"/>
        </w:rPr>
        <w:t xml:space="preserve"> to check on topics covered, announcements made, and assignments given while you were absent.</w:t>
      </w:r>
    </w:p>
    <w:p w:rsidR="00000000" w:rsidDel="00000000" w:rsidP="00000000" w:rsidRDefault="00000000" w:rsidRPr="00000000" w14:paraId="0000002B">
      <w:pPr>
        <w:spacing w:after="0" w:line="240" w:lineRule="auto"/>
        <w:rPr>
          <w:sz w:val="18"/>
          <w:szCs w:val="18"/>
        </w:rPr>
      </w:pPr>
      <w:r w:rsidDel="00000000" w:rsidR="00000000" w:rsidRPr="00000000">
        <w:rPr>
          <w:rtl w:val="0"/>
        </w:rPr>
      </w:r>
    </w:p>
    <w:p w:rsidR="00000000" w:rsidDel="00000000" w:rsidP="00000000" w:rsidRDefault="00000000" w:rsidRPr="00000000" w14:paraId="0000002C">
      <w:pPr>
        <w:spacing w:line="240" w:lineRule="auto"/>
        <w:rPr>
          <w:sz w:val="18"/>
          <w:szCs w:val="18"/>
        </w:rPr>
      </w:pPr>
      <w:r w:rsidDel="00000000" w:rsidR="00000000" w:rsidRPr="00000000">
        <w:rPr>
          <w:sz w:val="18"/>
          <w:szCs w:val="18"/>
          <w:rtl w:val="0"/>
        </w:rPr>
        <w:t xml:space="preserve">*** If you need to contact me I am best reached by the email at the top of this page.  Since I travel between two schools that is the best way to reach 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1513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uppert@mcps.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0M9gNZ3Wop6mggOf5DklkdCT0g==">AMUW2mWjYdjMwPhAgB4fqAuMVBoRT8R/ZBCwvkkMFKWGF0hPfNg2k20HdcQSNZOEmj81VbbqoJkMQFhTkm6fzSmmokWWK1hnWu+Tjhyo0GoJ6BZQcYFnH1J/nCJnr7D/yFKj9q836wKq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2014-12-12T23:14:00Z</dcterms:created>
  <dc:creator>an MCPS user</dc:creator>
</cp:coreProperties>
</file>